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0BFA4" w14:textId="0076C54F" w:rsidR="00894295" w:rsidRDefault="00057100" w:rsidP="00057100">
      <w:pPr>
        <w:pStyle w:val="Title"/>
        <w:rPr>
          <w:rFonts w:cstheme="majorHAnsi"/>
        </w:rPr>
      </w:pPr>
      <w:r w:rsidRPr="00B30888">
        <w:rPr>
          <w:rFonts w:cstheme="majorHAnsi"/>
          <w:noProof/>
          <w:sz w:val="52"/>
          <w:lang w:eastAsia="en-GB"/>
        </w:rPr>
        <w:drawing>
          <wp:anchor distT="0" distB="0" distL="114300" distR="114300" simplePos="0" relativeHeight="251656192" behindDoc="0" locked="0" layoutInCell="1" allowOverlap="1" wp14:anchorId="7A4FA0C6" wp14:editId="65411026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519238" cy="355858"/>
            <wp:effectExtent l="0" t="0" r="5080" b="6350"/>
            <wp:wrapNone/>
            <wp:docPr id="1" name="Picture 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nowitallninja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9238" cy="3558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4250" w:rsidRPr="00DD4250">
        <w:rPr>
          <w:rFonts w:cstheme="majorHAnsi"/>
        </w:rPr>
        <w:t>Size &amp; Types of Enterprise</w:t>
      </w:r>
    </w:p>
    <w:p w14:paraId="4AB45788" w14:textId="3CC0F552" w:rsidR="00460810" w:rsidRDefault="007265EA" w:rsidP="006360CB">
      <w:pPr>
        <w:pStyle w:val="Heading1"/>
      </w:pPr>
      <w:r w:rsidRPr="006360CB">
        <w:t>Task 1</w:t>
      </w:r>
    </w:p>
    <w:p w14:paraId="1B031CB7" w14:textId="1CE95A13" w:rsidR="00D4644F" w:rsidRDefault="00664AF2" w:rsidP="00707947">
      <w:r>
        <w:t>What are SMEs and why are they important to the economy</w:t>
      </w:r>
      <w:r w:rsidR="00672FE3">
        <w:t>?</w:t>
      </w:r>
    </w:p>
    <w:p w14:paraId="25D68EFE" w14:textId="768AD5D9" w:rsidR="00672FE3" w:rsidRDefault="00672FE3" w:rsidP="00707947">
      <w:r>
        <w:t>_______________________________________________________________________________________________</w:t>
      </w:r>
    </w:p>
    <w:p w14:paraId="7D70F885" w14:textId="54CCA6CA" w:rsidR="00672FE3" w:rsidRDefault="00672FE3" w:rsidP="00707947">
      <w:r>
        <w:t>_______________________________________________________________________________________________</w:t>
      </w:r>
    </w:p>
    <w:p w14:paraId="39346E4D" w14:textId="02B90BF5" w:rsidR="00D04396" w:rsidRDefault="00D04396" w:rsidP="00707947">
      <w:r>
        <w:t>_______________________________________________________________________________________________</w:t>
      </w:r>
    </w:p>
    <w:p w14:paraId="5037E5F2" w14:textId="1705155A" w:rsidR="00D04396" w:rsidRDefault="00D04396" w:rsidP="00707947">
      <w:r>
        <w:t>_______________________________________________________________________________________________</w:t>
      </w:r>
    </w:p>
    <w:p w14:paraId="3563DC04" w14:textId="77777777" w:rsidR="008C297E" w:rsidRPr="006360CB" w:rsidRDefault="008C297E" w:rsidP="008C297E">
      <w:pPr>
        <w:pStyle w:val="Heading1"/>
      </w:pPr>
      <w:r w:rsidRPr="006360CB">
        <w:t xml:space="preserve">Task </w:t>
      </w:r>
      <w:r>
        <w:t>2</w:t>
      </w:r>
    </w:p>
    <w:p w14:paraId="52FC5C12" w14:textId="1C0808AD" w:rsidR="008C297E" w:rsidRDefault="008C297E" w:rsidP="008C297E">
      <w:r>
        <w:t xml:space="preserve">(a) Below are listed five types of profit-making enterprises. Match each type with its key characteristic. </w:t>
      </w:r>
    </w:p>
    <w:p w14:paraId="3664F77B" w14:textId="40B6E9BB" w:rsidR="008C297E" w:rsidRDefault="008C297E" w:rsidP="008C297E"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8A83BBD" wp14:editId="7661C4C0">
                <wp:simplePos x="0" y="0"/>
                <wp:positionH relativeFrom="margin">
                  <wp:posOffset>2714625</wp:posOffset>
                </wp:positionH>
                <wp:positionV relativeFrom="paragraph">
                  <wp:posOffset>174358</wp:posOffset>
                </wp:positionV>
                <wp:extent cx="1195070" cy="736600"/>
                <wp:effectExtent l="0" t="0" r="24130" b="2540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07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0D257EBB" w14:textId="574D1D3A" w:rsidR="008C297E" w:rsidRPr="0005556B" w:rsidRDefault="000C13D0" w:rsidP="008C297E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Limited Company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A83BBD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margin-left:213.75pt;margin-top:13.75pt;width:94.1pt;height:58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" fillcolor="white [3201]" strokecolor="#4472c4 [3204]" strokeweight="1.5pt">
                <v:textbox>
                  <w:txbxContent>
                    <w:p w14:paraId="0D257EBB" w14:textId="574D1D3A" w:rsidR="008C297E" w:rsidRPr="0005556B" w:rsidRDefault="000C13D0" w:rsidP="008C297E">
                      <w:pPr>
                        <w:spacing w:after="0"/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Limited Company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AB504B6" wp14:editId="607B964D">
                <wp:simplePos x="0" y="0"/>
                <wp:positionH relativeFrom="margin">
                  <wp:posOffset>1354455</wp:posOffset>
                </wp:positionH>
                <wp:positionV relativeFrom="paragraph">
                  <wp:posOffset>175628</wp:posOffset>
                </wp:positionV>
                <wp:extent cx="1195070" cy="736600"/>
                <wp:effectExtent l="0" t="0" r="24130" b="2540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07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4CB0B9FF" w14:textId="2CEFEBA0" w:rsidR="008C297E" w:rsidRPr="0005556B" w:rsidRDefault="000C13D0" w:rsidP="008C297E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Partnership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B504B6" id="Text Box 22" o:spid="_x0000_s1027" type="#_x0000_t202" style="position:absolute;margin-left:106.65pt;margin-top:13.85pt;width:94.1pt;height:58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" fillcolor="white [3201]" strokecolor="#4472c4 [3204]" strokeweight="1.5pt">
                <v:textbox>
                  <w:txbxContent>
                    <w:p w14:paraId="4CB0B9FF" w14:textId="2CEFEBA0" w:rsidR="008C297E" w:rsidRPr="0005556B" w:rsidRDefault="000C13D0" w:rsidP="008C297E">
                      <w:pPr>
                        <w:spacing w:after="0"/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Partnership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86FD2C9" wp14:editId="4431933C">
                <wp:simplePos x="0" y="0"/>
                <wp:positionH relativeFrom="margin">
                  <wp:posOffset>4046855</wp:posOffset>
                </wp:positionH>
                <wp:positionV relativeFrom="paragraph">
                  <wp:posOffset>174257</wp:posOffset>
                </wp:positionV>
                <wp:extent cx="1195070" cy="736600"/>
                <wp:effectExtent l="0" t="0" r="24130" b="2540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07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799FA815" w14:textId="286FEDA0" w:rsidR="008C297E" w:rsidRPr="000C13D0" w:rsidRDefault="000C13D0" w:rsidP="000C13D0">
                            <w:pPr>
                              <w:spacing w:after="12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C13D0">
                              <w:rPr>
                                <w:b/>
                                <w:sz w:val="28"/>
                                <w:szCs w:val="28"/>
                              </w:rPr>
                              <w:t>Limited Liability Partnership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6FD2C9" id="Text Box 24" o:spid="_x0000_s1028" type="#_x0000_t202" style="position:absolute;margin-left:318.65pt;margin-top:13.7pt;width:94.1pt;height:58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" fillcolor="white [3201]" strokecolor="#4472c4 [3204]" strokeweight="1.5pt">
                <v:textbox>
                  <w:txbxContent>
                    <w:p w14:paraId="799FA815" w14:textId="286FEDA0" w:rsidR="008C297E" w:rsidRPr="000C13D0" w:rsidRDefault="000C13D0" w:rsidP="000C13D0">
                      <w:pPr>
                        <w:spacing w:after="12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0C13D0">
                        <w:rPr>
                          <w:b/>
                          <w:sz w:val="28"/>
                          <w:szCs w:val="28"/>
                        </w:rPr>
                        <w:t>Limited Liability Partnership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FFDF297" wp14:editId="2602F2C0">
                <wp:simplePos x="0" y="0"/>
                <wp:positionH relativeFrom="margin">
                  <wp:posOffset>5405438</wp:posOffset>
                </wp:positionH>
                <wp:positionV relativeFrom="paragraph">
                  <wp:posOffset>165735</wp:posOffset>
                </wp:positionV>
                <wp:extent cx="1195388" cy="736600"/>
                <wp:effectExtent l="0" t="0" r="24130" b="2540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388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024289CE" w14:textId="1955AC74" w:rsidR="008C297E" w:rsidRPr="0005556B" w:rsidRDefault="000C13D0" w:rsidP="008C297E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Social Enterprise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FDF297" id="Text Box 25" o:spid="_x0000_s1029" type="#_x0000_t202" style="position:absolute;margin-left:425.65pt;margin-top:13.05pt;width:94.15pt;height:58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" fillcolor="white [3201]" strokecolor="#4472c4 [3204]" strokeweight="1.5pt">
                <v:textbox>
                  <w:txbxContent>
                    <w:p w14:paraId="024289CE" w14:textId="1955AC74" w:rsidR="008C297E" w:rsidRPr="0005556B" w:rsidRDefault="000C13D0" w:rsidP="008C297E">
                      <w:pPr>
                        <w:spacing w:after="0"/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Social Enterprise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0ABE416" wp14:editId="653CE602">
                <wp:simplePos x="0" y="0"/>
                <wp:positionH relativeFrom="margin">
                  <wp:align>left</wp:align>
                </wp:positionH>
                <wp:positionV relativeFrom="paragraph">
                  <wp:posOffset>177573</wp:posOffset>
                </wp:positionV>
                <wp:extent cx="1195388" cy="736600"/>
                <wp:effectExtent l="0" t="0" r="24130" b="2540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388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2062E2D8" w14:textId="5929CA5D" w:rsidR="008C297E" w:rsidRPr="0005556B" w:rsidRDefault="008C297E" w:rsidP="008C297E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Sole Trader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ABE416" id="Text Box 17" o:spid="_x0000_s1030" type="#_x0000_t202" style="position:absolute;margin-left:0;margin-top:14pt;width:94.15pt;height:58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" fillcolor="white [3201]" strokecolor="#4472c4 [3204]" strokeweight="1.5pt">
                <v:textbox>
                  <w:txbxContent>
                    <w:p w14:paraId="2062E2D8" w14:textId="5929CA5D" w:rsidR="008C297E" w:rsidRPr="0005556B" w:rsidRDefault="008C297E" w:rsidP="008C297E">
                      <w:pPr>
                        <w:spacing w:after="0"/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Sole Trader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A76F476" w14:textId="5D91D338" w:rsidR="008C297E" w:rsidRDefault="008C297E" w:rsidP="008C297E">
      <w:pPr>
        <w:pStyle w:val="Heading1"/>
      </w:pPr>
    </w:p>
    <w:p w14:paraId="57D41615" w14:textId="77777777" w:rsidR="000C13D0" w:rsidRDefault="000C13D0" w:rsidP="000C13D0"/>
    <w:p w14:paraId="7E60034F" w14:textId="77777777" w:rsidR="000C13D0" w:rsidRDefault="000C13D0" w:rsidP="000C13D0"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73B5EC2" wp14:editId="1BAF249A">
                <wp:simplePos x="0" y="0"/>
                <wp:positionH relativeFrom="margin">
                  <wp:posOffset>2714625</wp:posOffset>
                </wp:positionH>
                <wp:positionV relativeFrom="paragraph">
                  <wp:posOffset>174358</wp:posOffset>
                </wp:positionV>
                <wp:extent cx="1195070" cy="736600"/>
                <wp:effectExtent l="0" t="0" r="24130" b="2540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07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568F3254" w14:textId="39A6FA3B" w:rsidR="00E8338D" w:rsidRPr="00E8338D" w:rsidRDefault="00E8338D" w:rsidP="00E8338D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 w:rsidRPr="00E8338D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Business </w:t>
                            </w:r>
                            <w:r w:rsidR="00E32AD9">
                              <w:rPr>
                                <w:bCs/>
                                <w:sz w:val="20"/>
                                <w:szCs w:val="20"/>
                              </w:rPr>
                              <w:t>with limited liability incorporated at Companies House</w:t>
                            </w:r>
                          </w:p>
                          <w:p w14:paraId="2A80D388" w14:textId="602069FF" w:rsidR="000C13D0" w:rsidRPr="0005556B" w:rsidRDefault="000C13D0" w:rsidP="000C13D0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B5EC2" id="Text Box 26" o:spid="_x0000_s1031" type="#_x0000_t202" style="position:absolute;margin-left:213.75pt;margin-top:13.75pt;width:94.1pt;height:58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" fillcolor="white [3201]" strokecolor="#4472c4 [3204]" strokeweight="1.5pt">
                <v:textbox>
                  <w:txbxContent>
                    <w:p w14:paraId="568F3254" w14:textId="39A6FA3B" w:rsidR="00E8338D" w:rsidRPr="00E8338D" w:rsidRDefault="00E8338D" w:rsidP="00E8338D">
                      <w:pPr>
                        <w:spacing w:after="0" w:line="240" w:lineRule="auto"/>
                        <w:jc w:val="center"/>
                        <w:rPr>
                          <w:bCs/>
                          <w:sz w:val="20"/>
                          <w:szCs w:val="20"/>
                        </w:rPr>
                      </w:pPr>
                      <w:r w:rsidRPr="00E8338D">
                        <w:rPr>
                          <w:bCs/>
                          <w:sz w:val="20"/>
                          <w:szCs w:val="20"/>
                        </w:rPr>
                        <w:t xml:space="preserve">Business </w:t>
                      </w:r>
                      <w:r w:rsidR="00E32AD9">
                        <w:rPr>
                          <w:bCs/>
                          <w:sz w:val="20"/>
                          <w:szCs w:val="20"/>
                        </w:rPr>
                        <w:t>with limited liability incorporated at Companies House</w:t>
                      </w:r>
                    </w:p>
                    <w:p w14:paraId="2A80D388" w14:textId="602069FF" w:rsidR="000C13D0" w:rsidRPr="0005556B" w:rsidRDefault="000C13D0" w:rsidP="000C13D0">
                      <w:pPr>
                        <w:spacing w:after="0"/>
                        <w:jc w:val="center"/>
                        <w:rPr>
                          <w:b/>
                          <w:sz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91BDF8B" wp14:editId="2D5BA8CB">
                <wp:simplePos x="0" y="0"/>
                <wp:positionH relativeFrom="margin">
                  <wp:posOffset>1354455</wp:posOffset>
                </wp:positionH>
                <wp:positionV relativeFrom="paragraph">
                  <wp:posOffset>175628</wp:posOffset>
                </wp:positionV>
                <wp:extent cx="1195070" cy="736600"/>
                <wp:effectExtent l="0" t="0" r="24130" b="2540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07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0CB53C00" w14:textId="1C3ECB3B" w:rsidR="00E8338D" w:rsidRPr="00E32AD9" w:rsidRDefault="00E8338D" w:rsidP="00E8338D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 w:rsidRPr="00E32AD9">
                              <w:rPr>
                                <w:bCs/>
                                <w:sz w:val="20"/>
                                <w:szCs w:val="20"/>
                              </w:rPr>
                              <w:t>Business run by at least two people with unlimited liability</w:t>
                            </w:r>
                          </w:p>
                          <w:p w14:paraId="47D8361C" w14:textId="0460B2BA" w:rsidR="000C13D0" w:rsidRPr="0005556B" w:rsidRDefault="000C13D0" w:rsidP="000C13D0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1BDF8B" id="Text Box 27" o:spid="_x0000_s1032" type="#_x0000_t202" style="position:absolute;margin-left:106.65pt;margin-top:13.85pt;width:94.1pt;height:58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" fillcolor="white [3201]" strokecolor="#4472c4 [3204]" strokeweight="1.5pt">
                <v:textbox>
                  <w:txbxContent>
                    <w:p w14:paraId="0CB53C00" w14:textId="1C3ECB3B" w:rsidR="00E8338D" w:rsidRPr="00E32AD9" w:rsidRDefault="00E8338D" w:rsidP="00E8338D">
                      <w:pPr>
                        <w:spacing w:after="0" w:line="240" w:lineRule="auto"/>
                        <w:jc w:val="center"/>
                        <w:rPr>
                          <w:bCs/>
                          <w:sz w:val="20"/>
                          <w:szCs w:val="20"/>
                        </w:rPr>
                      </w:pPr>
                      <w:r w:rsidRPr="00E32AD9">
                        <w:rPr>
                          <w:bCs/>
                          <w:sz w:val="20"/>
                          <w:szCs w:val="20"/>
                        </w:rPr>
                        <w:t>Business run by at least two people with unlimited liability</w:t>
                      </w:r>
                    </w:p>
                    <w:p w14:paraId="47D8361C" w14:textId="0460B2BA" w:rsidR="000C13D0" w:rsidRPr="0005556B" w:rsidRDefault="000C13D0" w:rsidP="000C13D0">
                      <w:pPr>
                        <w:spacing w:after="0"/>
                        <w:jc w:val="center"/>
                        <w:rPr>
                          <w:b/>
                          <w:sz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06750A9" wp14:editId="068E1FDE">
                <wp:simplePos x="0" y="0"/>
                <wp:positionH relativeFrom="margin">
                  <wp:posOffset>4046855</wp:posOffset>
                </wp:positionH>
                <wp:positionV relativeFrom="paragraph">
                  <wp:posOffset>174257</wp:posOffset>
                </wp:positionV>
                <wp:extent cx="1195070" cy="736600"/>
                <wp:effectExtent l="0" t="0" r="24130" b="2540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07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37393C42" w14:textId="77777777" w:rsidR="00E8338D" w:rsidRPr="00E32AD9" w:rsidRDefault="00E8338D" w:rsidP="00E8338D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 w:rsidRPr="00E32AD9">
                              <w:rPr>
                                <w:bCs/>
                                <w:sz w:val="20"/>
                                <w:szCs w:val="20"/>
                              </w:rPr>
                              <w:t>Business run by a single individual with unlimited liability</w:t>
                            </w:r>
                          </w:p>
                          <w:p w14:paraId="49737499" w14:textId="4E8AA06C" w:rsidR="000C13D0" w:rsidRPr="000C13D0" w:rsidRDefault="000C13D0" w:rsidP="000C13D0">
                            <w:pPr>
                              <w:spacing w:after="12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6750A9" id="Text Box 28" o:spid="_x0000_s1033" type="#_x0000_t202" style="position:absolute;margin-left:318.65pt;margin-top:13.7pt;width:94.1pt;height:58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" fillcolor="white [3201]" strokecolor="#4472c4 [3204]" strokeweight="1.5pt">
                <v:textbox>
                  <w:txbxContent>
                    <w:p w14:paraId="37393C42" w14:textId="77777777" w:rsidR="00E8338D" w:rsidRPr="00E32AD9" w:rsidRDefault="00E8338D" w:rsidP="00E8338D">
                      <w:pPr>
                        <w:spacing w:after="0" w:line="240" w:lineRule="auto"/>
                        <w:jc w:val="center"/>
                        <w:rPr>
                          <w:bCs/>
                          <w:sz w:val="20"/>
                          <w:szCs w:val="20"/>
                        </w:rPr>
                      </w:pPr>
                      <w:r w:rsidRPr="00E32AD9">
                        <w:rPr>
                          <w:bCs/>
                          <w:sz w:val="20"/>
                          <w:szCs w:val="20"/>
                        </w:rPr>
                        <w:t>Business run by a single individual with unlimited liability</w:t>
                      </w:r>
                    </w:p>
                    <w:p w14:paraId="49737499" w14:textId="4E8AA06C" w:rsidR="000C13D0" w:rsidRPr="000C13D0" w:rsidRDefault="000C13D0" w:rsidP="000C13D0">
                      <w:pPr>
                        <w:spacing w:after="12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5692B2B" wp14:editId="7EA9C7D7">
                <wp:simplePos x="0" y="0"/>
                <wp:positionH relativeFrom="margin">
                  <wp:posOffset>5405438</wp:posOffset>
                </wp:positionH>
                <wp:positionV relativeFrom="paragraph">
                  <wp:posOffset>165735</wp:posOffset>
                </wp:positionV>
                <wp:extent cx="1195388" cy="736600"/>
                <wp:effectExtent l="0" t="0" r="24130" b="2540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388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2F9FB7CE" w14:textId="0DAA27AC" w:rsidR="00E8338D" w:rsidRPr="00E8338D" w:rsidRDefault="00E8338D" w:rsidP="00E8338D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 w:rsidRPr="00E8338D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Business </w:t>
                            </w:r>
                            <w:r w:rsidR="00E32AD9">
                              <w:rPr>
                                <w:bCs/>
                                <w:sz w:val="20"/>
                                <w:szCs w:val="20"/>
                              </w:rPr>
                              <w:t>that prioritises social goals over shareholder profits</w:t>
                            </w:r>
                          </w:p>
                          <w:p w14:paraId="3DB65FF7" w14:textId="29C96E78" w:rsidR="000C13D0" w:rsidRPr="0005556B" w:rsidRDefault="000C13D0" w:rsidP="000C13D0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692B2B" id="Text Box 29" o:spid="_x0000_s1034" type="#_x0000_t202" style="position:absolute;margin-left:425.65pt;margin-top:13.05pt;width:94.15pt;height:58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" fillcolor="white [3201]" strokecolor="#4472c4 [3204]" strokeweight="1.5pt">
                <v:textbox>
                  <w:txbxContent>
                    <w:p w14:paraId="2F9FB7CE" w14:textId="0DAA27AC" w:rsidR="00E8338D" w:rsidRPr="00E8338D" w:rsidRDefault="00E8338D" w:rsidP="00E8338D">
                      <w:pPr>
                        <w:spacing w:after="0" w:line="240" w:lineRule="auto"/>
                        <w:jc w:val="center"/>
                        <w:rPr>
                          <w:bCs/>
                          <w:sz w:val="20"/>
                          <w:szCs w:val="20"/>
                        </w:rPr>
                      </w:pPr>
                      <w:r w:rsidRPr="00E8338D">
                        <w:rPr>
                          <w:bCs/>
                          <w:sz w:val="20"/>
                          <w:szCs w:val="20"/>
                        </w:rPr>
                        <w:t xml:space="preserve">Business </w:t>
                      </w:r>
                      <w:r w:rsidR="00E32AD9">
                        <w:rPr>
                          <w:bCs/>
                          <w:sz w:val="20"/>
                          <w:szCs w:val="20"/>
                        </w:rPr>
                        <w:t>that prioritises social goals over shareholder profits</w:t>
                      </w:r>
                    </w:p>
                    <w:p w14:paraId="3DB65FF7" w14:textId="29C96E78" w:rsidR="000C13D0" w:rsidRPr="0005556B" w:rsidRDefault="000C13D0" w:rsidP="000C13D0">
                      <w:pPr>
                        <w:spacing w:after="0"/>
                        <w:jc w:val="center"/>
                        <w:rPr>
                          <w:b/>
                          <w:sz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2647E49" wp14:editId="744DA808">
                <wp:simplePos x="0" y="0"/>
                <wp:positionH relativeFrom="margin">
                  <wp:align>left</wp:align>
                </wp:positionH>
                <wp:positionV relativeFrom="paragraph">
                  <wp:posOffset>177573</wp:posOffset>
                </wp:positionV>
                <wp:extent cx="1195388" cy="736600"/>
                <wp:effectExtent l="0" t="0" r="24130" b="2540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388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594276AA" w14:textId="2B52EDE6" w:rsidR="000C13D0" w:rsidRPr="00E8338D" w:rsidRDefault="00E32AD9" w:rsidP="00E8338D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 w:rsidRPr="00E32AD9">
                              <w:rPr>
                                <w:bCs/>
                                <w:sz w:val="20"/>
                                <w:szCs w:val="20"/>
                              </w:rPr>
                              <w:t>Business that is a cross between a company and a partnership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647E49" id="Text Box 30" o:spid="_x0000_s1035" type="#_x0000_t202" style="position:absolute;margin-left:0;margin-top:14pt;width:94.15pt;height:58pt;z-index:2516848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" fillcolor="white [3201]" strokecolor="#4472c4 [3204]" strokeweight="1.5pt">
                <v:textbox>
                  <w:txbxContent>
                    <w:p w14:paraId="594276AA" w14:textId="2B52EDE6" w:rsidR="000C13D0" w:rsidRPr="00E8338D" w:rsidRDefault="00E32AD9" w:rsidP="00E8338D">
                      <w:pPr>
                        <w:spacing w:after="0" w:line="240" w:lineRule="auto"/>
                        <w:jc w:val="center"/>
                        <w:rPr>
                          <w:bCs/>
                          <w:sz w:val="20"/>
                          <w:szCs w:val="20"/>
                        </w:rPr>
                      </w:pPr>
                      <w:r w:rsidRPr="00E32AD9">
                        <w:rPr>
                          <w:bCs/>
                          <w:sz w:val="20"/>
                          <w:szCs w:val="20"/>
                        </w:rPr>
                        <w:t>Business that is a cross between a company and a partnership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46BEC2E" w14:textId="77777777" w:rsidR="000C13D0" w:rsidRDefault="000C13D0" w:rsidP="000C13D0">
      <w:pPr>
        <w:pStyle w:val="Heading1"/>
      </w:pPr>
    </w:p>
    <w:p w14:paraId="7B506B90" w14:textId="77777777" w:rsidR="000C13D0" w:rsidRDefault="000C13D0" w:rsidP="000C13D0">
      <w:pPr>
        <w:pStyle w:val="Heading1"/>
        <w:spacing w:before="100" w:beforeAutospacing="1" w:after="100" w:afterAutospacing="1" w:line="240" w:lineRule="auto"/>
      </w:pPr>
    </w:p>
    <w:p w14:paraId="51423686" w14:textId="7C32DE74" w:rsidR="00E32AD9" w:rsidRDefault="00E32AD9" w:rsidP="00E32AD9">
      <w:r>
        <w:t>(b) There are two types of limited companies: public limited companies and private limited companies. Can you explain the difference between them?</w:t>
      </w:r>
    </w:p>
    <w:p w14:paraId="7C8791B1" w14:textId="77777777" w:rsidR="00E32AD9" w:rsidRDefault="00E32AD9" w:rsidP="00E32AD9">
      <w:r>
        <w:t>_______________________________________________________________________________________________</w:t>
      </w:r>
    </w:p>
    <w:p w14:paraId="77ED3440" w14:textId="1D1A5E30" w:rsidR="00E32AD9" w:rsidRDefault="00E32AD9" w:rsidP="00E32AD9">
      <w:r>
        <w:t>_______________________________________________________________________________________________</w:t>
      </w:r>
    </w:p>
    <w:p w14:paraId="68B6FEF8" w14:textId="77777777" w:rsidR="008B4034" w:rsidRDefault="008B4034" w:rsidP="008B4034">
      <w:r>
        <w:t>_______________________________________________________________________________________________</w:t>
      </w:r>
    </w:p>
    <w:p w14:paraId="15AAC68C" w14:textId="41D47BC3" w:rsidR="00D04396" w:rsidRDefault="00D04396" w:rsidP="00D04396">
      <w:pPr>
        <w:pStyle w:val="Heading1"/>
      </w:pPr>
      <w:r>
        <w:t xml:space="preserve">Task </w:t>
      </w:r>
      <w:r w:rsidR="00150337">
        <w:t>3</w:t>
      </w:r>
    </w:p>
    <w:p w14:paraId="2EB64A15" w14:textId="426CA85A" w:rsidR="00036605" w:rsidRDefault="00150337" w:rsidP="000935EE">
      <w:r>
        <w:t>In the table below there are examples of five businesses. For each business identify whether it is a micro, small or medium-sized business.</w:t>
      </w: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6516"/>
        <w:gridCol w:w="1276"/>
        <w:gridCol w:w="1275"/>
        <w:gridCol w:w="1389"/>
      </w:tblGrid>
      <w:tr w:rsidR="00036605" w:rsidRPr="00550F1B" w14:paraId="5D0C6BF0" w14:textId="231CD84A" w:rsidTr="00D320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vAlign w:val="center"/>
          </w:tcPr>
          <w:p w14:paraId="71EF46E8" w14:textId="55181FE2" w:rsidR="00036605" w:rsidRPr="00783B53" w:rsidRDefault="00036605" w:rsidP="00BD13DE">
            <w:pPr>
              <w:spacing w:after="0"/>
              <w:rPr>
                <w:sz w:val="28"/>
              </w:rPr>
            </w:pPr>
            <w:r>
              <w:rPr>
                <w:sz w:val="28"/>
              </w:rPr>
              <w:t>Business Example</w:t>
            </w:r>
          </w:p>
        </w:tc>
        <w:tc>
          <w:tcPr>
            <w:tcW w:w="1276" w:type="dxa"/>
            <w:vAlign w:val="center"/>
          </w:tcPr>
          <w:p w14:paraId="03803410" w14:textId="2C4AFCAA" w:rsidR="00036605" w:rsidRPr="00550F1B" w:rsidRDefault="00036605" w:rsidP="00BD13DE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Micro</w:t>
            </w:r>
          </w:p>
        </w:tc>
        <w:tc>
          <w:tcPr>
            <w:tcW w:w="1275" w:type="dxa"/>
            <w:vAlign w:val="center"/>
          </w:tcPr>
          <w:p w14:paraId="6859EE00" w14:textId="08ADF34E" w:rsidR="00036605" w:rsidRPr="00550F1B" w:rsidRDefault="00036605" w:rsidP="00BD13DE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Small</w:t>
            </w:r>
          </w:p>
        </w:tc>
        <w:tc>
          <w:tcPr>
            <w:tcW w:w="1389" w:type="dxa"/>
          </w:tcPr>
          <w:p w14:paraId="24A24BBA" w14:textId="2CDEBF35" w:rsidR="00036605" w:rsidRDefault="00036605" w:rsidP="00BD13DE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Medium</w:t>
            </w:r>
          </w:p>
        </w:tc>
      </w:tr>
      <w:tr w:rsidR="00036605" w14:paraId="4F7C7999" w14:textId="013FE4EF" w:rsidTr="00D320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vAlign w:val="center"/>
          </w:tcPr>
          <w:p w14:paraId="4095AC48" w14:textId="3FF1AF72" w:rsidR="00036605" w:rsidRDefault="004B156D" w:rsidP="00BD13DE">
            <w:pPr>
              <w:spacing w:after="0"/>
            </w:pPr>
            <w:r>
              <w:t xml:space="preserve">Billy Boom </w:t>
            </w:r>
            <w:r w:rsidR="00D3209E">
              <w:t xml:space="preserve">is a </w:t>
            </w:r>
            <w:r>
              <w:t>store selling video games with an average turnover of just over £120,000 per year</w:t>
            </w:r>
          </w:p>
        </w:tc>
        <w:tc>
          <w:tcPr>
            <w:tcW w:w="1276" w:type="dxa"/>
            <w:vAlign w:val="center"/>
          </w:tcPr>
          <w:p w14:paraId="48FF14AE" w14:textId="77777777" w:rsidR="00036605" w:rsidRDefault="00036605" w:rsidP="00BD13D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5" w:type="dxa"/>
            <w:vAlign w:val="center"/>
          </w:tcPr>
          <w:p w14:paraId="7CC93ED5" w14:textId="77777777" w:rsidR="00036605" w:rsidRDefault="00036605" w:rsidP="00BD13D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89" w:type="dxa"/>
          </w:tcPr>
          <w:p w14:paraId="0B3E4772" w14:textId="77777777" w:rsidR="00036605" w:rsidRDefault="00036605" w:rsidP="00BD13D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36605" w14:paraId="579860F8" w14:textId="6F4790BE" w:rsidTr="00D3209E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vAlign w:val="center"/>
          </w:tcPr>
          <w:p w14:paraId="7551C51C" w14:textId="2F73622E" w:rsidR="00036605" w:rsidRDefault="004B156D" w:rsidP="00BD13DE">
            <w:pPr>
              <w:spacing w:after="0"/>
            </w:pPr>
            <w:r>
              <w:lastRenderedPageBreak/>
              <w:t>ALDA is a chain of supermarkets with £16.5m on its balance sheet in the previous financial year</w:t>
            </w:r>
          </w:p>
        </w:tc>
        <w:tc>
          <w:tcPr>
            <w:tcW w:w="1276" w:type="dxa"/>
            <w:vAlign w:val="center"/>
          </w:tcPr>
          <w:p w14:paraId="5D03BDE7" w14:textId="77777777" w:rsidR="00036605" w:rsidRDefault="00036605" w:rsidP="00BD13D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  <w:vAlign w:val="center"/>
          </w:tcPr>
          <w:p w14:paraId="73993522" w14:textId="77777777" w:rsidR="00036605" w:rsidRDefault="00036605" w:rsidP="00BD13D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9" w:type="dxa"/>
          </w:tcPr>
          <w:p w14:paraId="2788B46F" w14:textId="77777777" w:rsidR="00036605" w:rsidRDefault="00036605" w:rsidP="00BD13D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36605" w14:paraId="4F497790" w14:textId="427EDBAB" w:rsidTr="00D320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vAlign w:val="center"/>
          </w:tcPr>
          <w:p w14:paraId="0BCD019C" w14:textId="70D3232F" w:rsidR="00036605" w:rsidRDefault="004B156D" w:rsidP="00BD13DE">
            <w:pPr>
              <w:spacing w:after="0"/>
            </w:pPr>
            <w:r>
              <w:t xml:space="preserve">Spot-A-Dog is a pet store with </w:t>
            </w:r>
            <w:r w:rsidR="00D3209E">
              <w:t xml:space="preserve">a </w:t>
            </w:r>
            <w:r>
              <w:t>turnover of £5.3m</w:t>
            </w:r>
            <w:r w:rsidR="00D3209E">
              <w:t xml:space="preserve"> in the previous financial year</w:t>
            </w:r>
          </w:p>
        </w:tc>
        <w:tc>
          <w:tcPr>
            <w:tcW w:w="1276" w:type="dxa"/>
            <w:vAlign w:val="center"/>
          </w:tcPr>
          <w:p w14:paraId="52C36648" w14:textId="77777777" w:rsidR="00036605" w:rsidRDefault="00036605" w:rsidP="00BD13D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5" w:type="dxa"/>
            <w:vAlign w:val="center"/>
          </w:tcPr>
          <w:p w14:paraId="2D37C33B" w14:textId="77777777" w:rsidR="00036605" w:rsidRDefault="00036605" w:rsidP="00BD13D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89" w:type="dxa"/>
          </w:tcPr>
          <w:p w14:paraId="17BE04B1" w14:textId="77777777" w:rsidR="00036605" w:rsidRDefault="00036605" w:rsidP="00BD13D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B156D" w14:paraId="7766D557" w14:textId="77777777" w:rsidTr="00D3209E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vAlign w:val="center"/>
          </w:tcPr>
          <w:p w14:paraId="052F7473" w14:textId="35747E5B" w:rsidR="004B156D" w:rsidRDefault="00D3209E" w:rsidP="00BD13DE">
            <w:pPr>
              <w:spacing w:after="0"/>
            </w:pPr>
            <w:r>
              <w:t>HG</w:t>
            </w:r>
            <w:r w:rsidR="00A50E9C">
              <w:t>G</w:t>
            </w:r>
            <w:r>
              <w:t xml:space="preserve"> is a chain of petrol stations with an average annual turnover of £25m</w:t>
            </w:r>
          </w:p>
        </w:tc>
        <w:tc>
          <w:tcPr>
            <w:tcW w:w="1276" w:type="dxa"/>
            <w:vAlign w:val="center"/>
          </w:tcPr>
          <w:p w14:paraId="0893258A" w14:textId="77777777" w:rsidR="004B156D" w:rsidRDefault="004B156D" w:rsidP="00BD13D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  <w:vAlign w:val="center"/>
          </w:tcPr>
          <w:p w14:paraId="1013D6BC" w14:textId="77777777" w:rsidR="004B156D" w:rsidRDefault="004B156D" w:rsidP="00BD13D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9" w:type="dxa"/>
          </w:tcPr>
          <w:p w14:paraId="6421953B" w14:textId="77777777" w:rsidR="004B156D" w:rsidRDefault="004B156D" w:rsidP="00BD13D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3209E" w14:paraId="23BC13D9" w14:textId="77777777" w:rsidTr="00D320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vAlign w:val="center"/>
          </w:tcPr>
          <w:p w14:paraId="10249F3C" w14:textId="7060C4FD" w:rsidR="00D3209E" w:rsidRDefault="00D3209E" w:rsidP="00BD13DE">
            <w:pPr>
              <w:spacing w:after="0"/>
            </w:pPr>
            <w:r>
              <w:t>Hannah’s Hair is a hairdressing salon with £52,000 on its balance sheet in the previous financial year</w:t>
            </w:r>
          </w:p>
        </w:tc>
        <w:tc>
          <w:tcPr>
            <w:tcW w:w="1276" w:type="dxa"/>
            <w:vAlign w:val="center"/>
          </w:tcPr>
          <w:p w14:paraId="67FD697B" w14:textId="77777777" w:rsidR="00D3209E" w:rsidRDefault="00D3209E" w:rsidP="00BD13D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5" w:type="dxa"/>
            <w:vAlign w:val="center"/>
          </w:tcPr>
          <w:p w14:paraId="7FC485B9" w14:textId="77777777" w:rsidR="00D3209E" w:rsidRDefault="00D3209E" w:rsidP="00BD13D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89" w:type="dxa"/>
          </w:tcPr>
          <w:p w14:paraId="314AF595" w14:textId="77777777" w:rsidR="00D3209E" w:rsidRDefault="00D3209E" w:rsidP="00BD13D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5760B9F" w14:textId="07890B77" w:rsidR="00D3209E" w:rsidRPr="006360CB" w:rsidRDefault="00D3209E" w:rsidP="00D3209E">
      <w:pPr>
        <w:pStyle w:val="Heading1"/>
      </w:pPr>
      <w:r w:rsidRPr="006360CB">
        <w:t xml:space="preserve">Task </w:t>
      </w:r>
      <w:r>
        <w:t>4</w:t>
      </w:r>
    </w:p>
    <w:p w14:paraId="74DDF935" w14:textId="7ADD58EA" w:rsidR="00D3209E" w:rsidRDefault="00D3209E" w:rsidP="00D3209E">
      <w:r>
        <w:t xml:space="preserve">Can you identify </w:t>
      </w:r>
      <w:r w:rsidR="007F79C9">
        <w:t>three advantages of the following types of profit-making enterprises?</w:t>
      </w:r>
    </w:p>
    <w:p w14:paraId="18A90E88" w14:textId="5E71DFEE" w:rsidR="007F79C9" w:rsidRDefault="007F79C9" w:rsidP="00D3209E">
      <w:r>
        <w:t>(a) Limited Liability Partnership</w:t>
      </w:r>
    </w:p>
    <w:p w14:paraId="02AE4D96" w14:textId="77777777" w:rsidR="00D3209E" w:rsidRDefault="00D3209E" w:rsidP="00D3209E">
      <w:r>
        <w:t>1 ______________________________________________________________________________________________</w:t>
      </w:r>
    </w:p>
    <w:p w14:paraId="73E3132F" w14:textId="77777777" w:rsidR="00D3209E" w:rsidRDefault="00D3209E" w:rsidP="00D3209E">
      <w:r>
        <w:t>2 ______________________________________________________________________________________________</w:t>
      </w:r>
    </w:p>
    <w:p w14:paraId="403B8533" w14:textId="6963EBE8" w:rsidR="00150337" w:rsidRDefault="00D3209E" w:rsidP="00D3209E">
      <w:r>
        <w:t>3 ______________________________________________________________________________________________</w:t>
      </w:r>
    </w:p>
    <w:p w14:paraId="6C310E81" w14:textId="48E38B46" w:rsidR="007F79C9" w:rsidRDefault="007F79C9" w:rsidP="007F79C9">
      <w:r>
        <w:t>(b) Social Enterprise</w:t>
      </w:r>
    </w:p>
    <w:p w14:paraId="3106672C" w14:textId="77777777" w:rsidR="007F79C9" w:rsidRDefault="007F79C9" w:rsidP="007F79C9">
      <w:r>
        <w:t>1 ______________________________________________________________________________________________</w:t>
      </w:r>
    </w:p>
    <w:p w14:paraId="5DB0C3A5" w14:textId="77777777" w:rsidR="007F79C9" w:rsidRDefault="007F79C9" w:rsidP="007F79C9">
      <w:r>
        <w:t>2 ______________________________________________________________________________________________</w:t>
      </w:r>
    </w:p>
    <w:p w14:paraId="614E87C7" w14:textId="77777777" w:rsidR="007F79C9" w:rsidRDefault="007F79C9" w:rsidP="007F79C9">
      <w:r>
        <w:t>3 ______________________________________________________________________________________________</w:t>
      </w:r>
    </w:p>
    <w:p w14:paraId="1CBBBA48" w14:textId="4074D6D4" w:rsidR="007F79C9" w:rsidRDefault="007F79C9" w:rsidP="007F79C9">
      <w:r>
        <w:t>(a) Limited Company</w:t>
      </w:r>
    </w:p>
    <w:p w14:paraId="68E61F97" w14:textId="77777777" w:rsidR="007F79C9" w:rsidRDefault="007F79C9" w:rsidP="007F79C9">
      <w:r>
        <w:t>1 ______________________________________________________________________________________________</w:t>
      </w:r>
    </w:p>
    <w:p w14:paraId="5F56CFFA" w14:textId="77777777" w:rsidR="007F79C9" w:rsidRDefault="007F79C9" w:rsidP="007F79C9">
      <w:r>
        <w:t>2 ______________________________________________________________________________________________</w:t>
      </w:r>
    </w:p>
    <w:p w14:paraId="207587C8" w14:textId="77777777" w:rsidR="007F79C9" w:rsidRDefault="007F79C9" w:rsidP="007F79C9">
      <w:r>
        <w:t>3 ______________________________________________________________________________________________</w:t>
      </w:r>
    </w:p>
    <w:p w14:paraId="306B7C48" w14:textId="77777777" w:rsidR="00150337" w:rsidRDefault="00150337" w:rsidP="000935EE"/>
    <w:sectPr w:rsidR="00150337" w:rsidSect="000571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8C7AA" w14:textId="77777777" w:rsidR="00607C04" w:rsidRDefault="00607C04" w:rsidP="00057100">
      <w:pPr>
        <w:spacing w:after="0" w:line="240" w:lineRule="auto"/>
      </w:pPr>
      <w:r>
        <w:separator/>
      </w:r>
    </w:p>
  </w:endnote>
  <w:endnote w:type="continuationSeparator" w:id="0">
    <w:p w14:paraId="627EA6CE" w14:textId="77777777" w:rsidR="00607C04" w:rsidRDefault="00607C04" w:rsidP="00057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DED37" w14:textId="77777777" w:rsidR="00607C04" w:rsidRDefault="00607C04" w:rsidP="00057100">
      <w:pPr>
        <w:spacing w:after="0" w:line="240" w:lineRule="auto"/>
      </w:pPr>
      <w:r>
        <w:separator/>
      </w:r>
    </w:p>
  </w:footnote>
  <w:footnote w:type="continuationSeparator" w:id="0">
    <w:p w14:paraId="4B720685" w14:textId="77777777" w:rsidR="00607C04" w:rsidRDefault="00607C04" w:rsidP="000571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I1NzEyMjYzNDC3NDJR0lEKTi0uzszPAykwNK4FAEyVyHAtAAAA"/>
  </w:docVars>
  <w:rsids>
    <w:rsidRoot w:val="00057100"/>
    <w:rsid w:val="00036605"/>
    <w:rsid w:val="00044410"/>
    <w:rsid w:val="00057100"/>
    <w:rsid w:val="000935EE"/>
    <w:rsid w:val="000A433C"/>
    <w:rsid w:val="000C13D0"/>
    <w:rsid w:val="000D0DD2"/>
    <w:rsid w:val="000F6438"/>
    <w:rsid w:val="00106E8E"/>
    <w:rsid w:val="00143213"/>
    <w:rsid w:val="00150337"/>
    <w:rsid w:val="00154323"/>
    <w:rsid w:val="00154403"/>
    <w:rsid w:val="00160BF5"/>
    <w:rsid w:val="00165379"/>
    <w:rsid w:val="00176795"/>
    <w:rsid w:val="001814E5"/>
    <w:rsid w:val="001952AA"/>
    <w:rsid w:val="001B5966"/>
    <w:rsid w:val="001C1B4B"/>
    <w:rsid w:val="001C3290"/>
    <w:rsid w:val="001C4397"/>
    <w:rsid w:val="001D038D"/>
    <w:rsid w:val="001D7EB8"/>
    <w:rsid w:val="001F5B7E"/>
    <w:rsid w:val="002102C7"/>
    <w:rsid w:val="002529D5"/>
    <w:rsid w:val="002A0353"/>
    <w:rsid w:val="0030457F"/>
    <w:rsid w:val="00315A0B"/>
    <w:rsid w:val="003860F8"/>
    <w:rsid w:val="00391020"/>
    <w:rsid w:val="003B084A"/>
    <w:rsid w:val="003C3B8F"/>
    <w:rsid w:val="003D3E58"/>
    <w:rsid w:val="004017B8"/>
    <w:rsid w:val="00406EC0"/>
    <w:rsid w:val="00424434"/>
    <w:rsid w:val="00430AF4"/>
    <w:rsid w:val="0044217F"/>
    <w:rsid w:val="00460810"/>
    <w:rsid w:val="00474AE1"/>
    <w:rsid w:val="004B0DE0"/>
    <w:rsid w:val="004B156D"/>
    <w:rsid w:val="004C6792"/>
    <w:rsid w:val="004E513A"/>
    <w:rsid w:val="004F56E3"/>
    <w:rsid w:val="004F7C42"/>
    <w:rsid w:val="00550F1B"/>
    <w:rsid w:val="005617FE"/>
    <w:rsid w:val="005815B4"/>
    <w:rsid w:val="005B5DE1"/>
    <w:rsid w:val="005C7118"/>
    <w:rsid w:val="005D2597"/>
    <w:rsid w:val="006020D3"/>
    <w:rsid w:val="00607C04"/>
    <w:rsid w:val="00633EF0"/>
    <w:rsid w:val="006360CB"/>
    <w:rsid w:val="00664AF2"/>
    <w:rsid w:val="00672FE3"/>
    <w:rsid w:val="006739AE"/>
    <w:rsid w:val="006B0319"/>
    <w:rsid w:val="006B101A"/>
    <w:rsid w:val="006B4696"/>
    <w:rsid w:val="00707947"/>
    <w:rsid w:val="007265EA"/>
    <w:rsid w:val="00752CC4"/>
    <w:rsid w:val="0075529B"/>
    <w:rsid w:val="00777A4A"/>
    <w:rsid w:val="0078464D"/>
    <w:rsid w:val="00786D61"/>
    <w:rsid w:val="007B1EA4"/>
    <w:rsid w:val="007B7E8D"/>
    <w:rsid w:val="007E2A70"/>
    <w:rsid w:val="007F79C9"/>
    <w:rsid w:val="00801942"/>
    <w:rsid w:val="0082047B"/>
    <w:rsid w:val="00821FF8"/>
    <w:rsid w:val="008838F4"/>
    <w:rsid w:val="00894295"/>
    <w:rsid w:val="008B4034"/>
    <w:rsid w:val="008C297E"/>
    <w:rsid w:val="0092353D"/>
    <w:rsid w:val="009305F9"/>
    <w:rsid w:val="009328A3"/>
    <w:rsid w:val="00936027"/>
    <w:rsid w:val="009572C6"/>
    <w:rsid w:val="00984A86"/>
    <w:rsid w:val="00984E9C"/>
    <w:rsid w:val="00993070"/>
    <w:rsid w:val="009A2F52"/>
    <w:rsid w:val="00A14A5A"/>
    <w:rsid w:val="00A207D0"/>
    <w:rsid w:val="00A50E9C"/>
    <w:rsid w:val="00A73BB2"/>
    <w:rsid w:val="00AB0B5C"/>
    <w:rsid w:val="00AB56D5"/>
    <w:rsid w:val="00AD20C5"/>
    <w:rsid w:val="00AE2D9E"/>
    <w:rsid w:val="00B01A4F"/>
    <w:rsid w:val="00B12003"/>
    <w:rsid w:val="00B24746"/>
    <w:rsid w:val="00B30888"/>
    <w:rsid w:val="00B3180F"/>
    <w:rsid w:val="00B60848"/>
    <w:rsid w:val="00B7078A"/>
    <w:rsid w:val="00B74889"/>
    <w:rsid w:val="00B77194"/>
    <w:rsid w:val="00B7788E"/>
    <w:rsid w:val="00BD42E3"/>
    <w:rsid w:val="00BD7161"/>
    <w:rsid w:val="00C21782"/>
    <w:rsid w:val="00C22375"/>
    <w:rsid w:val="00CA6FE3"/>
    <w:rsid w:val="00CB3DB9"/>
    <w:rsid w:val="00CD0CAA"/>
    <w:rsid w:val="00D04396"/>
    <w:rsid w:val="00D3209E"/>
    <w:rsid w:val="00D43FAB"/>
    <w:rsid w:val="00D4644F"/>
    <w:rsid w:val="00D51343"/>
    <w:rsid w:val="00D5467B"/>
    <w:rsid w:val="00DA2029"/>
    <w:rsid w:val="00DD4250"/>
    <w:rsid w:val="00E112CD"/>
    <w:rsid w:val="00E32AD9"/>
    <w:rsid w:val="00E334C1"/>
    <w:rsid w:val="00E43D96"/>
    <w:rsid w:val="00E56C31"/>
    <w:rsid w:val="00E77BBF"/>
    <w:rsid w:val="00E8338D"/>
    <w:rsid w:val="00EB2836"/>
    <w:rsid w:val="00EC3C65"/>
    <w:rsid w:val="00EC597E"/>
    <w:rsid w:val="00EF263F"/>
    <w:rsid w:val="00F32915"/>
    <w:rsid w:val="00FB0EB3"/>
    <w:rsid w:val="00FD1CC2"/>
    <w:rsid w:val="00FE42D4"/>
    <w:rsid w:val="00FE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1398B8"/>
  <w15:chartTrackingRefBased/>
  <w15:docId w15:val="{96193474-AE69-4D7C-AD9C-41E18A6B8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0CB"/>
    <w:pPr>
      <w:spacing w:after="240"/>
    </w:pPr>
  </w:style>
  <w:style w:type="paragraph" w:styleId="Heading1">
    <w:name w:val="heading 1"/>
    <w:basedOn w:val="Normal"/>
    <w:next w:val="Normal"/>
    <w:link w:val="Heading1Char"/>
    <w:uiPriority w:val="9"/>
    <w:qFormat/>
    <w:rsid w:val="006360CB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71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57100"/>
    <w:pPr>
      <w:pBdr>
        <w:bottom w:val="single" w:sz="18" w:space="1" w:color="auto"/>
      </w:pBd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7100"/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360CB"/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5710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7100"/>
  </w:style>
  <w:style w:type="paragraph" w:styleId="Footer">
    <w:name w:val="footer"/>
    <w:basedOn w:val="Normal"/>
    <w:link w:val="Foot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7100"/>
  </w:style>
  <w:style w:type="character" w:styleId="Emphasis">
    <w:name w:val="Emphasis"/>
    <w:basedOn w:val="DefaultParagraphFont"/>
    <w:uiPriority w:val="20"/>
    <w:qFormat/>
    <w:rsid w:val="00057100"/>
    <w:rPr>
      <w:i/>
      <w:iCs/>
    </w:rPr>
  </w:style>
  <w:style w:type="table" w:styleId="TableGrid">
    <w:name w:val="Table Grid"/>
    <w:basedOn w:val="TableNormal"/>
    <w:uiPriority w:val="39"/>
    <w:rsid w:val="00044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">
    <w:name w:val="Grid Table 4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5">
    <w:name w:val="Grid Table 4 Accent 5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5Dark-Accent1">
    <w:name w:val="Grid Table 5 Dark Accent 1"/>
    <w:basedOn w:val="TableNormal"/>
    <w:uiPriority w:val="50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ListParagraph">
    <w:name w:val="List Paragraph"/>
    <w:basedOn w:val="Normal"/>
    <w:uiPriority w:val="34"/>
    <w:qFormat/>
    <w:rsid w:val="00B01A4F"/>
    <w:pPr>
      <w:ind w:left="720"/>
      <w:contextualSpacing/>
    </w:pPr>
  </w:style>
  <w:style w:type="table" w:styleId="MediumGrid3-Accent5">
    <w:name w:val="Medium Grid 3 Accent 5"/>
    <w:basedOn w:val="TableNormal"/>
    <w:uiPriority w:val="69"/>
    <w:rsid w:val="007265E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GridTable4-Accent1">
    <w:name w:val="Grid Table 4 Accent 1"/>
    <w:basedOn w:val="TableNormal"/>
    <w:uiPriority w:val="49"/>
    <w:rsid w:val="00550F1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NoSpacing">
    <w:name w:val="No Spacing"/>
    <w:uiPriority w:val="1"/>
    <w:qFormat/>
    <w:rsid w:val="006B031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32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213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E77BB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knowitallninja.com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D69E9-C1D8-4E58-AFDC-F554C9F17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Richardson</dc:creator>
  <cp:keywords/>
  <dc:description/>
  <cp:lastModifiedBy>Daniel Richardson</cp:lastModifiedBy>
  <cp:revision>11</cp:revision>
  <dcterms:created xsi:type="dcterms:W3CDTF">2022-07-04T11:13:00Z</dcterms:created>
  <dcterms:modified xsi:type="dcterms:W3CDTF">2022-07-25T16:45:00Z</dcterms:modified>
</cp:coreProperties>
</file>